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FC" w:rsidRDefault="00ED2827">
      <w:pPr>
        <w:pStyle w:val="a5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依据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GB38262-2019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《客车内饰材料的燃烧特性》进行“氧指数、烟密度、燃烧特性”项目采购需求</w:t>
      </w:r>
    </w:p>
    <w:p w:rsidR="00853CFC" w:rsidRDefault="00853CFC">
      <w:pPr>
        <w:pStyle w:val="a5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</w:p>
    <w:p w:rsidR="00853CFC" w:rsidRDefault="00ED2827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一、项目概况：</w:t>
      </w:r>
    </w:p>
    <w:p w:rsidR="00853CFC" w:rsidRDefault="00ED2827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</w:t>
      </w:r>
      <w:r>
        <w:rPr>
          <w:rFonts w:ascii="宋体" w:hAnsi="宋体" w:cs="宋体" w:hint="eastAsia"/>
          <w:bCs/>
          <w:color w:val="000000"/>
          <w:sz w:val="24"/>
        </w:rPr>
        <w:t>、采购设备名称：</w:t>
      </w:r>
      <w:r>
        <w:rPr>
          <w:rFonts w:ascii="宋体" w:hAnsi="宋体" w:cs="宋体" w:hint="eastAsia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依据</w:t>
      </w:r>
      <w:r>
        <w:rPr>
          <w:rFonts w:ascii="宋体" w:hAnsi="宋体" w:cs="宋体" w:hint="eastAsia"/>
          <w:bCs/>
          <w:color w:val="000000"/>
          <w:sz w:val="24"/>
        </w:rPr>
        <w:t>GB38262-2019</w:t>
      </w:r>
      <w:r>
        <w:rPr>
          <w:rFonts w:ascii="宋体" w:hAnsi="宋体" w:cs="宋体" w:hint="eastAsia"/>
          <w:bCs/>
          <w:color w:val="000000"/>
          <w:sz w:val="24"/>
        </w:rPr>
        <w:t>《客车内饰材料的燃烧特性》进行“氧指数、烟密度、燃烧特性”项目</w:t>
      </w:r>
    </w:p>
    <w:p w:rsidR="00853CFC" w:rsidRDefault="00ED2827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、最高限价：</w:t>
      </w:r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9</w:t>
      </w:r>
      <w:r>
        <w:rPr>
          <w:rFonts w:ascii="宋体" w:hAnsi="宋体" w:cs="宋体"/>
          <w:bCs/>
          <w:color w:val="000000"/>
          <w:sz w:val="24"/>
        </w:rPr>
        <w:t>.</w:t>
      </w:r>
      <w:r w:rsidR="007C1A6F">
        <w:rPr>
          <w:rFonts w:ascii="宋体" w:hAnsi="宋体" w:cs="宋体"/>
          <w:bCs/>
          <w:color w:val="000000"/>
          <w:sz w:val="24"/>
        </w:rPr>
        <w:t>53</w:t>
      </w:r>
      <w:r>
        <w:rPr>
          <w:rFonts w:ascii="宋体" w:hAnsi="宋体" w:cs="宋体" w:hint="eastAsia"/>
          <w:bCs/>
          <w:color w:val="000000"/>
          <w:sz w:val="24"/>
        </w:rPr>
        <w:t>万元</w:t>
      </w:r>
    </w:p>
    <w:p w:rsidR="00853CFC" w:rsidRDefault="00ED2827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</w:t>
      </w:r>
      <w:r>
        <w:rPr>
          <w:rFonts w:ascii="宋体" w:hAnsi="宋体" w:cs="宋体" w:hint="eastAsia"/>
          <w:bCs/>
          <w:color w:val="000000"/>
          <w:sz w:val="24"/>
        </w:rPr>
        <w:t>、服务期：</w:t>
      </w:r>
      <w:r w:rsidR="007C1A6F">
        <w:rPr>
          <w:rFonts w:ascii="宋体" w:hAnsi="宋体" w:cs="宋体"/>
          <w:bCs/>
          <w:color w:val="000000"/>
          <w:sz w:val="24"/>
        </w:rPr>
        <w:t>30</w:t>
      </w:r>
      <w:r>
        <w:rPr>
          <w:rFonts w:ascii="宋体" w:hAnsi="宋体" w:cs="宋体" w:hint="eastAsia"/>
          <w:bCs/>
          <w:color w:val="000000"/>
          <w:sz w:val="24"/>
        </w:rPr>
        <w:t>个工作日</w:t>
      </w:r>
    </w:p>
    <w:p w:rsidR="00853CFC" w:rsidRDefault="00ED2827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</w:t>
      </w:r>
      <w:r>
        <w:rPr>
          <w:rFonts w:ascii="宋体" w:hAnsi="宋体" w:cs="宋体" w:hint="eastAsia"/>
          <w:bCs/>
          <w:color w:val="000000"/>
          <w:sz w:val="24"/>
        </w:rPr>
        <w:t>、服务要求：合格，满足采购人需求</w:t>
      </w:r>
    </w:p>
    <w:p w:rsidR="00853CFC" w:rsidRDefault="00ED2827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sz w:val="24"/>
        </w:rPr>
        <w:t>5</w:t>
      </w:r>
      <w:r>
        <w:rPr>
          <w:rFonts w:ascii="宋体" w:hAnsi="宋体" w:cs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sz w:val="24"/>
        </w:rPr>
        <w:t>付款方式：</w:t>
      </w:r>
      <w:r>
        <w:rPr>
          <w:rFonts w:ascii="宋体" w:hAnsi="宋体" w:hint="eastAsia"/>
          <w:sz w:val="24"/>
          <w:u w:val="single"/>
        </w:rPr>
        <w:t>货到且经采购人验收合格交付使用，供应商开具对应等额的增值税专用发票后，</w:t>
      </w:r>
      <w:r>
        <w:rPr>
          <w:rFonts w:ascii="宋体" w:hAnsi="宋体" w:hint="eastAsia"/>
          <w:sz w:val="24"/>
          <w:u w:val="single"/>
        </w:rPr>
        <w:t>30</w:t>
      </w:r>
      <w:r>
        <w:rPr>
          <w:rFonts w:ascii="宋体" w:hAnsi="宋体" w:hint="eastAsia"/>
          <w:sz w:val="24"/>
          <w:u w:val="single"/>
        </w:rPr>
        <w:t>个工作日内结清货款。</w:t>
      </w:r>
    </w:p>
    <w:p w:rsidR="00853CFC" w:rsidRDefault="00ED2827">
      <w:pPr>
        <w:spacing w:line="360" w:lineRule="auto"/>
        <w:ind w:firstLineChars="200" w:firstLine="20"/>
        <w:jc w:val="left"/>
        <w:rPr>
          <w:rFonts w:ascii="宋体" w:hAnsi="宋体"/>
          <w:color w:val="FF0000"/>
          <w:sz w:val="24"/>
          <w:u w:val="single"/>
        </w:rPr>
      </w:pP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</w:t>
      </w:r>
    </w:p>
    <w:p w:rsidR="00853CFC" w:rsidRDefault="00ED2827">
      <w:pPr>
        <w:numPr>
          <w:ilvl w:val="0"/>
          <w:numId w:val="1"/>
        </w:num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项目要求；</w:t>
      </w:r>
    </w:p>
    <w:p w:rsidR="00853CFC" w:rsidRDefault="00ED2827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质量要求：</w:t>
      </w:r>
    </w:p>
    <w:p w:rsidR="00853CFC" w:rsidRDefault="00ED282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）供应商应严格按双方最终确定</w:t>
      </w:r>
      <w:r>
        <w:rPr>
          <w:rFonts w:ascii="宋体" w:hAnsi="宋体" w:cs="宋体" w:hint="eastAsia"/>
          <w:color w:val="000000"/>
          <w:sz w:val="24"/>
        </w:rPr>
        <w:t>要求</w:t>
      </w:r>
      <w:r w:rsidR="007C1A6F">
        <w:rPr>
          <w:rFonts w:ascii="宋体" w:hAnsi="宋体" w:cs="宋体" w:hint="eastAsia"/>
          <w:color w:val="000000"/>
          <w:sz w:val="24"/>
        </w:rPr>
        <w:t>检测</w:t>
      </w:r>
      <w:r>
        <w:rPr>
          <w:rFonts w:ascii="宋体" w:hAnsi="宋体" w:cs="宋体" w:hint="eastAsia"/>
          <w:color w:val="000000"/>
          <w:sz w:val="24"/>
        </w:rPr>
        <w:t>，并随时接受采购人检验。</w:t>
      </w:r>
    </w:p>
    <w:p w:rsidR="00853CFC" w:rsidRDefault="00ED282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）供应商</w:t>
      </w:r>
      <w:r w:rsidR="007C1A6F">
        <w:rPr>
          <w:rFonts w:ascii="宋体" w:hAnsi="宋体" w:cs="宋体" w:hint="eastAsia"/>
          <w:color w:val="000000"/>
          <w:sz w:val="24"/>
        </w:rPr>
        <w:t>检测数据</w:t>
      </w:r>
      <w:r w:rsidR="007C1A6F">
        <w:rPr>
          <w:rFonts w:ascii="宋体" w:hAnsi="宋体" w:cs="宋体"/>
          <w:color w:val="000000"/>
          <w:sz w:val="24"/>
        </w:rPr>
        <w:t>真实可靠</w:t>
      </w:r>
      <w:r w:rsidR="007C1A6F">
        <w:rPr>
          <w:rFonts w:ascii="宋体" w:hAnsi="宋体" w:cs="宋体" w:hint="eastAsia"/>
          <w:color w:val="000000"/>
          <w:sz w:val="24"/>
        </w:rPr>
        <w:t>，</w:t>
      </w:r>
      <w:r w:rsidR="007C1A6F">
        <w:rPr>
          <w:rFonts w:ascii="宋体" w:hAnsi="宋体" w:cs="宋体"/>
          <w:color w:val="000000"/>
          <w:sz w:val="24"/>
        </w:rPr>
        <w:t>可追溯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853CFC" w:rsidRDefault="00853CFC">
      <w:pPr>
        <w:spacing w:line="360" w:lineRule="auto"/>
        <w:rPr>
          <w:rFonts w:ascii="宋体" w:hAnsi="宋体" w:cs="宋体"/>
          <w:color w:val="000000"/>
          <w:sz w:val="24"/>
        </w:rPr>
      </w:pPr>
    </w:p>
    <w:p w:rsidR="00853CFC" w:rsidRDefault="00ED2827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项目清单</w:t>
      </w:r>
    </w:p>
    <w:tbl>
      <w:tblPr>
        <w:tblpPr w:leftFromText="180" w:rightFromText="180" w:vertAnchor="text" w:horzAnchor="page" w:tblpX="1452" w:tblpY="501"/>
        <w:tblOverlap w:val="never"/>
        <w:tblW w:w="9225" w:type="dxa"/>
        <w:tblLayout w:type="fixed"/>
        <w:tblLook w:val="04A0" w:firstRow="1" w:lastRow="0" w:firstColumn="1" w:lastColumn="0" w:noHBand="0" w:noVBand="1"/>
      </w:tblPr>
      <w:tblGrid>
        <w:gridCol w:w="1200"/>
        <w:gridCol w:w="5465"/>
        <w:gridCol w:w="1256"/>
        <w:gridCol w:w="1304"/>
      </w:tblGrid>
      <w:tr w:rsidR="00853CFC">
        <w:trPr>
          <w:trHeight w:val="5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CFC" w:rsidRDefault="00ED282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853CFC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CFC" w:rsidRDefault="00ED282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氧指数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68</w:t>
            </w:r>
          </w:p>
        </w:tc>
      </w:tr>
      <w:tr w:rsidR="00853CFC">
        <w:trPr>
          <w:trHeight w:val="423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烟密度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29</w:t>
            </w:r>
          </w:p>
        </w:tc>
      </w:tr>
      <w:tr w:rsidR="00853CFC">
        <w:trPr>
          <w:trHeight w:val="451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燃烧特性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853CFC" w:rsidRDefault="00853CFC">
      <w:pPr>
        <w:spacing w:line="27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853CFC" w:rsidRDefault="00ED2827"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三、其他说明：</w:t>
      </w:r>
      <w:r>
        <w:rPr>
          <w:rFonts w:ascii="宋体" w:hAnsi="宋体" w:cs="宋体" w:hint="eastAsia"/>
          <w:sz w:val="22"/>
          <w:szCs w:val="22"/>
        </w:rPr>
        <w:tab/>
      </w:r>
    </w:p>
    <w:p w:rsidR="00853CFC" w:rsidRDefault="00ED2827">
      <w:pPr>
        <w:pStyle w:val="a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1</w:t>
      </w:r>
      <w:r>
        <w:rPr>
          <w:rFonts w:ascii="宋体" w:eastAsia="宋体" w:hAnsi="宋体" w:cs="宋体" w:hint="eastAsia"/>
          <w:sz w:val="22"/>
          <w:szCs w:val="22"/>
        </w:rPr>
        <w:t>、本项目单价包含</w:t>
      </w:r>
      <w:r>
        <w:rPr>
          <w:rFonts w:ascii="宋体" w:eastAsia="宋体" w:hAnsi="宋体" w:cs="宋体" w:hint="eastAsia"/>
          <w:sz w:val="22"/>
          <w:szCs w:val="22"/>
        </w:rPr>
        <w:t>检验所需</w:t>
      </w:r>
      <w:r>
        <w:rPr>
          <w:rFonts w:ascii="宋体" w:eastAsia="宋体" w:hAnsi="宋体" w:cs="宋体" w:hint="eastAsia"/>
          <w:sz w:val="22"/>
          <w:szCs w:val="22"/>
        </w:rPr>
        <w:t>人工、材料、机械（如货车运输等）、利润、税金等一切费用。</w:t>
      </w:r>
      <w:r>
        <w:rPr>
          <w:rFonts w:ascii="宋体" w:eastAsia="宋体" w:hAnsi="宋体" w:cs="宋体" w:hint="eastAsia"/>
          <w:sz w:val="22"/>
          <w:szCs w:val="22"/>
        </w:rPr>
        <w:tab/>
      </w:r>
    </w:p>
    <w:p w:rsidR="00853CFC" w:rsidRDefault="00ED2827">
      <w:pPr>
        <w:pStyle w:val="a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ab/>
      </w:r>
    </w:p>
    <w:p w:rsidR="00853CFC" w:rsidRDefault="00ED2827">
      <w:pPr>
        <w:pStyle w:val="a5"/>
      </w:pPr>
      <w:r>
        <w:rPr>
          <w:rFonts w:ascii="宋体" w:eastAsia="宋体" w:hAnsi="宋体" w:cs="宋体" w:hint="eastAsia"/>
          <w:sz w:val="22"/>
          <w:szCs w:val="22"/>
        </w:rPr>
        <w:t>2</w:t>
      </w:r>
      <w:r>
        <w:rPr>
          <w:rFonts w:ascii="宋体" w:eastAsia="宋体" w:hAnsi="宋体" w:cs="宋体" w:hint="eastAsia"/>
          <w:sz w:val="22"/>
          <w:szCs w:val="22"/>
        </w:rPr>
        <w:t>、本项目全费用综合单价不会因人工及物价或汇率等而升降，变化而调整。</w:t>
      </w:r>
      <w:r>
        <w:rPr>
          <w:rFonts w:ascii="宋体" w:eastAsia="宋体" w:hAnsi="宋体" w:cs="宋体" w:hint="eastAsia"/>
        </w:rPr>
        <w:tab/>
      </w:r>
      <w:bookmarkStart w:id="0" w:name="_GoBack"/>
      <w:bookmarkEnd w:id="0"/>
      <w:r>
        <w:tab/>
      </w:r>
    </w:p>
    <w:sectPr w:rsidR="0085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27" w:rsidRDefault="00ED2827"/>
  </w:endnote>
  <w:endnote w:type="continuationSeparator" w:id="0">
    <w:p w:rsidR="00ED2827" w:rsidRDefault="00ED2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27" w:rsidRDefault="00ED2827"/>
  </w:footnote>
  <w:footnote w:type="continuationSeparator" w:id="0">
    <w:p w:rsidR="00ED2827" w:rsidRDefault="00ED28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226D98"/>
    <w:multiLevelType w:val="singleLevel"/>
    <w:tmpl w:val="C7226D98"/>
    <w:lvl w:ilvl="0">
      <w:start w:val="1"/>
      <w:numFmt w:val="decimal"/>
      <w:suff w:val="nothing"/>
      <w:lvlText w:val="%1、"/>
      <w:lvlJc w:val="left"/>
    </w:lvl>
  </w:abstractNum>
  <w:abstractNum w:abstractNumId="1">
    <w:nsid w:val="EA43A995"/>
    <w:multiLevelType w:val="singleLevel"/>
    <w:tmpl w:val="EA43A9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kZjFiYjU1MjcwMzhkZmI2NzQ4NjNmZWI5MzJlYWEifQ=="/>
  </w:docVars>
  <w:rsids>
    <w:rsidRoot w:val="00F87102"/>
    <w:rsid w:val="00026AB9"/>
    <w:rsid w:val="00040A72"/>
    <w:rsid w:val="00045AAF"/>
    <w:rsid w:val="00086F2C"/>
    <w:rsid w:val="00132D63"/>
    <w:rsid w:val="00147246"/>
    <w:rsid w:val="00164DC2"/>
    <w:rsid w:val="0019075C"/>
    <w:rsid w:val="00196AA4"/>
    <w:rsid w:val="001A47CD"/>
    <w:rsid w:val="001F7982"/>
    <w:rsid w:val="0020044A"/>
    <w:rsid w:val="0020470A"/>
    <w:rsid w:val="002071CA"/>
    <w:rsid w:val="002122CE"/>
    <w:rsid w:val="00237E27"/>
    <w:rsid w:val="00263E5A"/>
    <w:rsid w:val="00275CD5"/>
    <w:rsid w:val="002815DA"/>
    <w:rsid w:val="002A058C"/>
    <w:rsid w:val="002B3DA5"/>
    <w:rsid w:val="002D0E7D"/>
    <w:rsid w:val="002D160A"/>
    <w:rsid w:val="00341837"/>
    <w:rsid w:val="00356539"/>
    <w:rsid w:val="0036355D"/>
    <w:rsid w:val="00366D86"/>
    <w:rsid w:val="00374EAF"/>
    <w:rsid w:val="00394155"/>
    <w:rsid w:val="003B46EE"/>
    <w:rsid w:val="003C774B"/>
    <w:rsid w:val="003D54CB"/>
    <w:rsid w:val="003E7FE5"/>
    <w:rsid w:val="003F7105"/>
    <w:rsid w:val="004328C4"/>
    <w:rsid w:val="0043347D"/>
    <w:rsid w:val="00435B18"/>
    <w:rsid w:val="00474C38"/>
    <w:rsid w:val="00482FAA"/>
    <w:rsid w:val="00492A53"/>
    <w:rsid w:val="00494EED"/>
    <w:rsid w:val="004D423D"/>
    <w:rsid w:val="0053165F"/>
    <w:rsid w:val="00535D5B"/>
    <w:rsid w:val="005370FA"/>
    <w:rsid w:val="00555DEB"/>
    <w:rsid w:val="00563B00"/>
    <w:rsid w:val="005A5259"/>
    <w:rsid w:val="005B22F7"/>
    <w:rsid w:val="005B364A"/>
    <w:rsid w:val="005C5EFA"/>
    <w:rsid w:val="005F5E87"/>
    <w:rsid w:val="0061561B"/>
    <w:rsid w:val="00640E70"/>
    <w:rsid w:val="0067604E"/>
    <w:rsid w:val="00680E23"/>
    <w:rsid w:val="006C240B"/>
    <w:rsid w:val="006D0A2A"/>
    <w:rsid w:val="006F0DBE"/>
    <w:rsid w:val="007074FF"/>
    <w:rsid w:val="00722386"/>
    <w:rsid w:val="00723DAA"/>
    <w:rsid w:val="00746DD1"/>
    <w:rsid w:val="00747313"/>
    <w:rsid w:val="007556F0"/>
    <w:rsid w:val="0077526E"/>
    <w:rsid w:val="00782D7F"/>
    <w:rsid w:val="007C1A6F"/>
    <w:rsid w:val="007C75A8"/>
    <w:rsid w:val="008117D1"/>
    <w:rsid w:val="00833D7F"/>
    <w:rsid w:val="00843DA1"/>
    <w:rsid w:val="00853CFC"/>
    <w:rsid w:val="0088136E"/>
    <w:rsid w:val="008C1742"/>
    <w:rsid w:val="008F09A8"/>
    <w:rsid w:val="00915DAF"/>
    <w:rsid w:val="00921F0D"/>
    <w:rsid w:val="00924A98"/>
    <w:rsid w:val="00967188"/>
    <w:rsid w:val="009B0FFE"/>
    <w:rsid w:val="009B3493"/>
    <w:rsid w:val="009B5F43"/>
    <w:rsid w:val="009E3D51"/>
    <w:rsid w:val="00A01A4E"/>
    <w:rsid w:val="00A037FC"/>
    <w:rsid w:val="00A04694"/>
    <w:rsid w:val="00A07DB5"/>
    <w:rsid w:val="00A1581B"/>
    <w:rsid w:val="00A641D8"/>
    <w:rsid w:val="00A91CC9"/>
    <w:rsid w:val="00AA10AE"/>
    <w:rsid w:val="00AB18E9"/>
    <w:rsid w:val="00AC123E"/>
    <w:rsid w:val="00AE1BB2"/>
    <w:rsid w:val="00AE269B"/>
    <w:rsid w:val="00AE7279"/>
    <w:rsid w:val="00B0188B"/>
    <w:rsid w:val="00B30BDC"/>
    <w:rsid w:val="00B33DCE"/>
    <w:rsid w:val="00B35866"/>
    <w:rsid w:val="00B51DBF"/>
    <w:rsid w:val="00B57DDF"/>
    <w:rsid w:val="00B95EA1"/>
    <w:rsid w:val="00BD1AAF"/>
    <w:rsid w:val="00BD7FDA"/>
    <w:rsid w:val="00BE7F60"/>
    <w:rsid w:val="00BF3E35"/>
    <w:rsid w:val="00C11150"/>
    <w:rsid w:val="00C74058"/>
    <w:rsid w:val="00CA7670"/>
    <w:rsid w:val="00CB314D"/>
    <w:rsid w:val="00CB5C91"/>
    <w:rsid w:val="00CC15CA"/>
    <w:rsid w:val="00CC6B5C"/>
    <w:rsid w:val="00D1475B"/>
    <w:rsid w:val="00D52E22"/>
    <w:rsid w:val="00D617CA"/>
    <w:rsid w:val="00D637AB"/>
    <w:rsid w:val="00D70133"/>
    <w:rsid w:val="00D92B17"/>
    <w:rsid w:val="00DA39A2"/>
    <w:rsid w:val="00DE104D"/>
    <w:rsid w:val="00DE1831"/>
    <w:rsid w:val="00DE60C4"/>
    <w:rsid w:val="00DF52D3"/>
    <w:rsid w:val="00E20632"/>
    <w:rsid w:val="00E218DB"/>
    <w:rsid w:val="00E32235"/>
    <w:rsid w:val="00E35A3F"/>
    <w:rsid w:val="00E45187"/>
    <w:rsid w:val="00E636C7"/>
    <w:rsid w:val="00E858CF"/>
    <w:rsid w:val="00EC7C9A"/>
    <w:rsid w:val="00ED2827"/>
    <w:rsid w:val="00EE4F85"/>
    <w:rsid w:val="00F22B86"/>
    <w:rsid w:val="00F23DF9"/>
    <w:rsid w:val="00F548FC"/>
    <w:rsid w:val="00F73311"/>
    <w:rsid w:val="00F747EA"/>
    <w:rsid w:val="00F87102"/>
    <w:rsid w:val="00FB6E1D"/>
    <w:rsid w:val="00FD460B"/>
    <w:rsid w:val="00FF0892"/>
    <w:rsid w:val="0398645C"/>
    <w:rsid w:val="09AB0AE9"/>
    <w:rsid w:val="0B6839C2"/>
    <w:rsid w:val="0CDE4D74"/>
    <w:rsid w:val="1088672F"/>
    <w:rsid w:val="10A34065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4DB5FE6"/>
    <w:rsid w:val="3FD10254"/>
    <w:rsid w:val="3FD87226"/>
    <w:rsid w:val="418350C3"/>
    <w:rsid w:val="41E73666"/>
    <w:rsid w:val="44981DCF"/>
    <w:rsid w:val="499B741A"/>
    <w:rsid w:val="49D24CE6"/>
    <w:rsid w:val="4ADF590D"/>
    <w:rsid w:val="4AEE3961"/>
    <w:rsid w:val="4FEB73AA"/>
    <w:rsid w:val="506A1A1A"/>
    <w:rsid w:val="5131385A"/>
    <w:rsid w:val="5D1E097A"/>
    <w:rsid w:val="5D847C33"/>
    <w:rsid w:val="5DB87869"/>
    <w:rsid w:val="60CF1058"/>
    <w:rsid w:val="63012D03"/>
    <w:rsid w:val="648558A4"/>
    <w:rsid w:val="688B6A26"/>
    <w:rsid w:val="6A000434"/>
    <w:rsid w:val="6B144601"/>
    <w:rsid w:val="6B3C7789"/>
    <w:rsid w:val="6BE723C4"/>
    <w:rsid w:val="70072A2C"/>
    <w:rsid w:val="7403396D"/>
    <w:rsid w:val="776A6015"/>
    <w:rsid w:val="7C7553A2"/>
    <w:rsid w:val="7F7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3E272-CB65-4478-943C-314693CF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3"/>
    <w:unhideWhenUsed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customStyle="1" w:styleId="6-21">
    <w:name w:val="网格表 6 彩色 - 强调文字颜色 21"/>
    <w:basedOn w:val="a1"/>
    <w:uiPriority w:val="51"/>
    <w:qFormat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AutoBVT</cp:lastModifiedBy>
  <cp:revision>3</cp:revision>
  <dcterms:created xsi:type="dcterms:W3CDTF">2025-01-24T03:13:00Z</dcterms:created>
  <dcterms:modified xsi:type="dcterms:W3CDTF">2025-03-03T02:43:00Z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E85EF560C6834FD4A738163E5708A639_13</vt:lpwstr>
  </property>
  <property fmtid="{D5CDD505-2E9C-101B-9397-08002B2CF9AE}" pid="4" name="KSOTemplateDocerSaveRecord">
    <vt:lpwstr>eyJoZGlkIjoiZjgwYjgyYTc1NmEzMzg1M2U0Y2ExNDA3YmIyODVhMDQifQ==</vt:lpwstr>
  </property>
</Properties>
</file>