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 w:line="400" w:lineRule="exact"/>
        <w:rPr>
          <w:rFonts w:ascii="宋体" w:hAnsi="宋体" w:eastAsia="宋体"/>
          <w:sz w:val="32"/>
          <w:szCs w:val="32"/>
        </w:rPr>
      </w:pPr>
      <w:r>
        <w:rPr>
          <w:rFonts w:hint="eastAsia" w:ascii="华文细黑" w:hAnsi="华文细黑" w:eastAsia="华文细黑"/>
          <w:b/>
          <w:sz w:val="32"/>
          <w:szCs w:val="32"/>
        </w:rPr>
        <w:t>附件：</w:t>
      </w:r>
    </w:p>
    <w:p>
      <w:pPr>
        <w:jc w:val="center"/>
        <w:rPr>
          <w:rFonts w:ascii="宋体" w:hAnsi="宋体" w:eastAsia="宋体"/>
          <w:b/>
          <w:color w:val="000000"/>
          <w:sz w:val="30"/>
          <w:szCs w:val="30"/>
        </w:rPr>
      </w:pPr>
      <w:r>
        <w:rPr>
          <w:rFonts w:hint="eastAsia" w:ascii="宋体" w:hAnsi="宋体" w:eastAsia="宋体"/>
          <w:b/>
          <w:sz w:val="30"/>
          <w:szCs w:val="30"/>
        </w:rPr>
        <w:t>202</w:t>
      </w:r>
      <w:r>
        <w:rPr>
          <w:rFonts w:ascii="宋体" w:hAnsi="宋体" w:eastAsia="宋体"/>
          <w:b/>
          <w:sz w:val="30"/>
          <w:szCs w:val="30"/>
        </w:rPr>
        <w:t>3</w:t>
      </w:r>
      <w:r>
        <w:rPr>
          <w:rFonts w:hint="eastAsia" w:ascii="宋体" w:hAnsi="宋体" w:eastAsia="宋体"/>
          <w:b/>
          <w:sz w:val="30"/>
          <w:szCs w:val="30"/>
        </w:rPr>
        <w:t>年通用量</w:t>
      </w:r>
      <w:r>
        <w:rPr>
          <w:rFonts w:hint="eastAsia" w:ascii="宋体" w:hAnsi="宋体" w:eastAsia="宋体"/>
          <w:b/>
          <w:color w:val="auto"/>
          <w:sz w:val="30"/>
          <w:szCs w:val="30"/>
        </w:rPr>
        <w:t>具检修提高班</w:t>
      </w:r>
      <w:r>
        <w:rPr>
          <w:rFonts w:hint="eastAsia" w:ascii="宋体" w:hAnsi="宋体" w:eastAsia="宋体"/>
          <w:b/>
          <w:sz w:val="30"/>
          <w:szCs w:val="30"/>
        </w:rPr>
        <w:t>预报名登</w:t>
      </w:r>
      <w:r>
        <w:rPr>
          <w:rFonts w:hint="eastAsia" w:ascii="宋体" w:hAnsi="宋体" w:eastAsia="宋体"/>
          <w:b/>
          <w:color w:val="000000"/>
          <w:sz w:val="30"/>
          <w:szCs w:val="30"/>
        </w:rPr>
        <w:t>记表</w:t>
      </w:r>
    </w:p>
    <w:tbl>
      <w:tblPr>
        <w:tblStyle w:val="3"/>
        <w:tblpPr w:leftFromText="180" w:rightFromText="180" w:vertAnchor="text" w:horzAnchor="margin" w:tblpXSpec="center" w:tblpY="158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1186"/>
        <w:gridCol w:w="876"/>
        <w:gridCol w:w="1736"/>
        <w:gridCol w:w="162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3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企业名称</w:t>
            </w:r>
          </w:p>
        </w:tc>
        <w:tc>
          <w:tcPr>
            <w:tcW w:w="7398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3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通讯地址</w:t>
            </w:r>
          </w:p>
        </w:tc>
        <w:tc>
          <w:tcPr>
            <w:tcW w:w="73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3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所属区域</w:t>
            </w:r>
          </w:p>
        </w:tc>
        <w:tc>
          <w:tcPr>
            <w:tcW w:w="73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□锡山区  □惠山区  □梁溪区  □新吴区  □滨湖区  □经开区</w:t>
            </w:r>
          </w:p>
          <w:p>
            <w:pPr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 xml:space="preserve">□江阴 </w:t>
            </w:r>
            <w:r>
              <w:rPr>
                <w:rFonts w:ascii="宋体" w:hAnsi="宋体" w:eastAsia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 xml:space="preserve">□宜兴 </w:t>
            </w:r>
            <w:r>
              <w:rPr>
                <w:rFonts w:ascii="宋体" w:hAnsi="宋体" w:eastAsia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□其他省市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3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参培人员</w:t>
            </w:r>
          </w:p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姓名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性别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出生年月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3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文化程度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职称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手机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71" w:leftChars="34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3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身份证号码</w:t>
            </w:r>
          </w:p>
        </w:tc>
        <w:tc>
          <w:tcPr>
            <w:tcW w:w="73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3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邮  编</w:t>
            </w:r>
          </w:p>
        </w:tc>
        <w:tc>
          <w:tcPr>
            <w:tcW w:w="2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厂方电话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3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电子邮箱</w:t>
            </w:r>
          </w:p>
        </w:tc>
        <w:tc>
          <w:tcPr>
            <w:tcW w:w="73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9" w:hRule="atLeast"/>
        </w:trPr>
        <w:tc>
          <w:tcPr>
            <w:tcW w:w="153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电子照片</w:t>
            </w:r>
          </w:p>
        </w:tc>
        <w:tc>
          <w:tcPr>
            <w:tcW w:w="73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vanish/>
              </w:rPr>
            </w:pPr>
          </w:p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</w:tc>
      </w:tr>
    </w:tbl>
    <w:p>
      <w:pPr>
        <w:rPr>
          <w:rFonts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>以上信息务必如实填写，字迹工整，清晰。</w:t>
      </w:r>
    </w:p>
    <w:p>
      <w:pPr>
        <w:rPr>
          <w:rFonts w:ascii="宋体" w:hAnsi="宋体" w:eastAsia="宋体"/>
          <w:color w:val="C00000"/>
          <w:sz w:val="24"/>
        </w:rPr>
      </w:pPr>
      <w:r>
        <w:rPr>
          <w:rFonts w:hint="eastAsia" w:ascii="宋体" w:hAnsi="宋体" w:eastAsia="宋体"/>
          <w:color w:val="C00000"/>
          <w:sz w:val="24"/>
        </w:rPr>
        <w:t>填写完成后及时将预报名登记表发送至邮箱</w:t>
      </w:r>
      <w:r>
        <w:rPr>
          <w:rFonts w:ascii="Times New Roman" w:hAnsi="Times New Roman" w:eastAsia="宋体" w:cs="Times New Roman"/>
          <w:color w:val="C00000"/>
          <w:sz w:val="24"/>
        </w:rPr>
        <w:t>28119144@qq.com</w:t>
      </w:r>
      <w:r>
        <w:rPr>
          <w:rFonts w:hint="eastAsia" w:ascii="宋体" w:hAnsi="宋体" w:eastAsia="宋体"/>
          <w:color w:val="C00000"/>
          <w:sz w:val="24"/>
        </w:rPr>
        <w:t>。</w:t>
      </w: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  <w:color w:val="C00000"/>
          <w:sz w:val="24"/>
        </w:rPr>
        <w:t>如有变动，请及时与无锡检研院联系，电话：</w:t>
      </w:r>
      <w:r>
        <w:rPr>
          <w:rFonts w:ascii="Times New Roman" w:hAnsi="Times New Roman" w:eastAsia="宋体" w:cs="Times New Roman"/>
          <w:color w:val="C00000"/>
          <w:sz w:val="24"/>
        </w:rPr>
        <w:t>0510-88212713</w:t>
      </w:r>
      <w:r>
        <w:rPr>
          <w:rFonts w:hint="eastAsia" w:ascii="Times New Roman" w:hAnsi="Times New Roman" w:eastAsia="宋体" w:cs="Times New Roman"/>
          <w:color w:val="000000"/>
          <w:sz w:val="24"/>
        </w:rPr>
        <w:t>。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F0E6F9C-3477-49D7-B1E2-1D17CA9FDDAA}"/>
  </w:font>
  <w:font w:name="Microsoft JhengHei Light">
    <w:panose1 w:val="020B0304030504040204"/>
    <w:charset w:val="88"/>
    <w:family w:val="swiss"/>
    <w:pitch w:val="default"/>
    <w:sig w:usb0="800002A7" w:usb1="28CF4400" w:usb2="00000016" w:usb3="00000000" w:csb0="00100009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EB623713-3232-4210-8E2B-65A90BEE50E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rPr>
        <w:rFonts w:eastAsiaTheme="minorEastAsia"/>
        <w:lang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zNjA0ZDQyOTJjYTZhYmFkMGRkNmUxMjBjMjkyZTkifQ=="/>
  </w:docVars>
  <w:rsids>
    <w:rsidRoot w:val="1F99132F"/>
    <w:rsid w:val="0A596A08"/>
    <w:rsid w:val="1F991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Microsoft JhengHei Light" w:hAnsi="Microsoft JhengHei Light" w:eastAsia="Microsoft JhengHei Light" w:cs="Microsoft JhengHei Light"/>
      <w:color w:val="000000"/>
      <w:kern w:val="0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2023-09-06T05:04:00Z</dcterms:created>
  <dc:creator>立青台</dc:creator>
  <cp:lastModifiedBy>立青台</cp:lastModifiedBy>
  <dcterms:modified xsi:type="dcterms:W3CDTF">2023-09-06T05:04:57Z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665174E71C444519A2435B65E4A18700_11</vt:lpwstr>
  </property>
</Properties>
</file>